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C978513" w:rsidR="0065122F" w:rsidRPr="000478EF" w:rsidRDefault="00123CE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GODWIN</w:t>
      </w:r>
    </w:p>
    <w:p w14:paraId="125A7E69" w14:textId="77777777" w:rsidR="008258FA" w:rsidRDefault="008258F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10223E">
        <w:rPr>
          <w:rFonts w:ascii="Noto Sans" w:eastAsia="Arial Unicode MS" w:hAnsi="Noto Sans" w:cs="Noto Sans"/>
          <w:b/>
          <w:bCs/>
          <w:sz w:val="28"/>
          <w:szCs w:val="28"/>
        </w:rPr>
        <w:t>igerianische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10223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60CC5">
        <w:rPr>
          <w:rFonts w:ascii="Noto Sans" w:eastAsia="Arial Unicode MS" w:hAnsi="Noto Sans" w:cs="Noto Sans"/>
          <w:b/>
          <w:bCs/>
          <w:sz w:val="28"/>
          <w:szCs w:val="28"/>
        </w:rPr>
        <w:t>Sänger</w:t>
      </w:r>
      <w:r w:rsidR="0010223E">
        <w:rPr>
          <w:rFonts w:ascii="Noto Sans" w:eastAsia="Arial Unicode MS" w:hAnsi="Noto Sans" w:cs="Noto Sans"/>
          <w:b/>
          <w:bCs/>
          <w:sz w:val="28"/>
          <w:szCs w:val="28"/>
        </w:rPr>
        <w:t xml:space="preserve"> mit</w:t>
      </w:r>
      <w:r w:rsidR="007F30BF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235F43">
        <w:rPr>
          <w:rFonts w:ascii="Noto Sans" w:eastAsia="Arial Unicode MS" w:hAnsi="Noto Sans" w:cs="Noto Sans"/>
          <w:b/>
          <w:bCs/>
          <w:sz w:val="28"/>
          <w:szCs w:val="28"/>
        </w:rPr>
        <w:t>neue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="00235F43"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</w:t>
      </w:r>
      <w:r w:rsidR="007F30BF">
        <w:rPr>
          <w:rFonts w:ascii="Noto Sans" w:eastAsia="Arial Unicode MS" w:hAnsi="Noto Sans" w:cs="Noto Sans"/>
          <w:b/>
          <w:bCs/>
          <w:sz w:val="28"/>
          <w:szCs w:val="28"/>
        </w:rPr>
        <w:t xml:space="preserve"> „ATONEMENT“ </w:t>
      </w:r>
    </w:p>
    <w:p w14:paraId="51445C00" w14:textId="6EBEC8D2" w:rsidR="0065122F" w:rsidRPr="000478EF" w:rsidRDefault="008258F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Anfang </w:t>
      </w:r>
      <w:r w:rsidR="007F30BF">
        <w:rPr>
          <w:rFonts w:ascii="Noto Sans" w:eastAsia="Arial Unicode MS" w:hAnsi="Noto Sans" w:cs="Noto Sans"/>
          <w:b/>
          <w:bCs/>
          <w:sz w:val="28"/>
          <w:szCs w:val="28"/>
        </w:rPr>
        <w:t>2026 für</w:t>
      </w:r>
      <w:r w:rsidR="0010223E">
        <w:rPr>
          <w:rFonts w:ascii="Noto Sans" w:eastAsia="Arial Unicode MS" w:hAnsi="Noto Sans" w:cs="Noto Sans"/>
          <w:b/>
          <w:bCs/>
          <w:sz w:val="28"/>
          <w:szCs w:val="28"/>
        </w:rPr>
        <w:t xml:space="preserve"> f</w:t>
      </w:r>
      <w:r w:rsidR="00A026E6">
        <w:rPr>
          <w:rFonts w:ascii="Noto Sans" w:eastAsia="Arial Unicode MS" w:hAnsi="Noto Sans" w:cs="Noto Sans"/>
          <w:b/>
          <w:bCs/>
          <w:sz w:val="28"/>
          <w:szCs w:val="28"/>
        </w:rPr>
        <w:t xml:space="preserve">ünf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A026E6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85A990D" w14:textId="3654033E" w:rsidR="00A026E6" w:rsidRDefault="00515919" w:rsidP="004F3FB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Godwins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Verbindung zur Kunst ist einzigartig. </w:t>
      </w:r>
      <w:r w:rsidR="00F908CC">
        <w:rPr>
          <w:rFonts w:ascii="Noto Sans" w:hAnsi="Noto Sans" w:cs="Noto Sans"/>
          <w:color w:val="auto"/>
          <w:sz w:val="22"/>
          <w:szCs w:val="22"/>
          <w:u w:color="1D1D1D"/>
        </w:rPr>
        <w:t>Für den 25-jährigen Musiker und Film</w:t>
      </w:r>
      <w:r w:rsidR="00E2755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908CC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macher 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F908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375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</w:t>
      </w:r>
      <w:r w:rsidR="00F908CC">
        <w:rPr>
          <w:rFonts w:ascii="Noto Sans" w:hAnsi="Noto Sans" w:cs="Noto Sans"/>
          <w:color w:val="auto"/>
          <w:sz w:val="22"/>
          <w:szCs w:val="22"/>
          <w:u w:color="1D1D1D"/>
        </w:rPr>
        <w:t>Kunst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starke innere Kraft 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und 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Weg, um s</w:t>
      </w:r>
      <w:r w:rsidR="00BF7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ich </w:t>
      </w:r>
      <w:r w:rsidR="00E04975">
        <w:rPr>
          <w:rFonts w:ascii="Noto Sans" w:hAnsi="Noto Sans" w:cs="Noto Sans"/>
          <w:color w:val="auto"/>
          <w:sz w:val="22"/>
          <w:szCs w:val="22"/>
          <w:u w:color="1D1D1D"/>
        </w:rPr>
        <w:t>selbst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Sinn zu 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>geben</w:t>
      </w:r>
      <w:r w:rsidR="00BF7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037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F7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Verbindung 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BF7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Freunden und seiner Familie aufzubauen.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>dem er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Debüt-EP </w:t>
      </w:r>
      <w:r w:rsidR="008258FA" w:rsidRPr="00EF39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„Road </w:t>
      </w:r>
      <w:proofErr w:type="spellStart"/>
      <w:r w:rsidR="008258FA" w:rsidRPr="00EF398E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8258FA" w:rsidRPr="00EF39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Nirvana“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>veröffentlicht hat,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wirbelt er mit seiner emotionalen Musik die nigerianische Musikszene kräftig auf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. Bis heute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sammelt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</w:t>
      </w:r>
      <w:r w:rsidR="00875A70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>00k TikTok-Follower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landet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seinen Singles </w:t>
      </w:r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„Home“</w:t>
      </w:r>
      <w:r w:rsidR="00B00301" w:rsidRP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Abeke</w:t>
      </w:r>
      <w:proofErr w:type="spellEnd"/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00301" w:rsidRPr="00B0030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Broken</w:t>
      </w:r>
      <w:proofErr w:type="spellEnd"/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größere Erfolge. Im Oktober 2025 erschien</w:t>
      </w:r>
      <w:r w:rsidR="00EA66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Debütalbum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66AD">
        <w:rPr>
          <w:rFonts w:ascii="Noto Sans" w:hAnsi="Noto Sans" w:cs="Noto Sans"/>
          <w:b/>
          <w:color w:val="auto"/>
          <w:sz w:val="22"/>
          <w:szCs w:val="22"/>
          <w:u w:color="1D1D1D"/>
        </w:rPr>
        <w:t>Atonement</w:t>
      </w:r>
      <w:proofErr w:type="spellEnd"/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>das vom deutschen Produzententeam KITSCHKRIEG produziert wurde und mit einem vielseitigen Pop-Sound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überzeugt.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26E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</w:t>
      </w:r>
      <w:r w:rsidR="00A026E6" w:rsidRPr="00742B43">
        <w:rPr>
          <w:rFonts w:ascii="Noto Sans" w:hAnsi="Noto Sans" w:cs="Noto Sans"/>
          <w:b/>
          <w:color w:val="auto"/>
          <w:sz w:val="22"/>
          <w:szCs w:val="22"/>
          <w:u w:color="1D1D1D"/>
        </w:rPr>
        <w:t>ATONEMENT TOUR 2026</w:t>
      </w:r>
      <w:r w:rsidR="00A026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es </w:t>
      </w:r>
      <w:r w:rsidR="00A026E6" w:rsidRPr="00742B43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 w:rsidR="00A026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</w:t>
      </w:r>
      <w:r w:rsidR="00762789">
        <w:rPr>
          <w:rFonts w:ascii="Noto Sans" w:hAnsi="Noto Sans" w:cs="Noto Sans"/>
          <w:color w:val="auto"/>
          <w:sz w:val="22"/>
          <w:szCs w:val="22"/>
          <w:u w:color="1D1D1D"/>
        </w:rPr>
        <w:t>Februar</w:t>
      </w:r>
      <w:r w:rsidR="00A026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nach Köln, Hamburg, Berlin, Heidelberg und Frankfurt.</w:t>
      </w:r>
    </w:p>
    <w:p w14:paraId="6B539D7C" w14:textId="77777777" w:rsidR="0010223E" w:rsidRDefault="0010223E" w:rsidP="004F3FB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C44A338" w14:textId="6AAC8784" w:rsidR="002A4CF7" w:rsidRDefault="0010223E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 Josiah</w:t>
      </w:r>
      <w:r w:rsidRPr="001022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2489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Pr="0010223E">
        <w:rPr>
          <w:rFonts w:ascii="Noto Sans" w:hAnsi="Noto Sans" w:cs="Noto Sans"/>
          <w:color w:val="auto"/>
          <w:sz w:val="22"/>
          <w:szCs w:val="22"/>
          <w:u w:color="1D1D1D"/>
        </w:rPr>
        <w:t>für die 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eisten nur als </w:t>
      </w:r>
      <w:r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</w:t>
      </w:r>
      <w:r w:rsidR="00A42489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 Künstler mit Facettenreichtum. Sowohl in der Filmbranche, </w:t>
      </w:r>
      <w:r w:rsidRPr="00EA0C7B">
        <w:rPr>
          <w:rFonts w:ascii="Noto Sans" w:hAnsi="Noto Sans" w:cs="Noto Sans"/>
          <w:color w:val="auto"/>
          <w:sz w:val="22"/>
          <w:szCs w:val="22"/>
          <w:u w:color="1D1D1D"/>
        </w:rPr>
        <w:t>wo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Teil des Kollektivs The Critics Company ist</w:t>
      </w:r>
      <w:r w:rsidR="00A7240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in der Musik ist </w:t>
      </w:r>
      <w:r w:rsidR="00515919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5159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Künstler aus </w:t>
      </w:r>
      <w:r w:rsidR="00A72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nigerianischen Stadt </w:t>
      </w:r>
      <w:r w:rsidR="00515919">
        <w:rPr>
          <w:rFonts w:ascii="Noto Sans" w:hAnsi="Noto Sans" w:cs="Noto Sans"/>
          <w:color w:val="auto"/>
          <w:sz w:val="22"/>
          <w:szCs w:val="22"/>
          <w:u w:color="1D1D1D"/>
        </w:rPr>
        <w:t>Kaduna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erfolgreich. Auf der musikalischen Ebene widmet</w:t>
      </w:r>
      <w:r w:rsidR="00332D5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sich entgegen der möglichen Erwartungshaltung</w:t>
      </w:r>
      <w:r w:rsidR="0033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dem Afrobeats-Trend, sondern einem dynamischen Pop-Sound fernab der Norm. 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2A4CF7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„Road </w:t>
      </w:r>
      <w:proofErr w:type="spellStart"/>
      <w:r w:rsidR="002A4CF7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2A4CF7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Nirvana“ 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>setzt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4CF7" w:rsidRPr="006921C9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>2024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2D59">
        <w:rPr>
          <w:rFonts w:ascii="Noto Sans" w:hAnsi="Noto Sans" w:cs="Noto Sans"/>
          <w:color w:val="auto"/>
          <w:sz w:val="22"/>
          <w:szCs w:val="22"/>
          <w:u w:color="1D1D1D"/>
        </w:rPr>
        <w:t>ein Ausrufezeichen in der sich stetig entwickelnden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nigerianischen Musikszene. Die finale Form des Werks ist </w:t>
      </w:r>
      <w:r w:rsidR="0033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den Musiker 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 als eine EP. Es ist eine intime Erforschung der </w:t>
      </w:r>
      <w:r w:rsidR="00CB4334">
        <w:rPr>
          <w:rFonts w:ascii="Noto Sans" w:hAnsi="Noto Sans" w:cs="Noto Sans"/>
          <w:color w:val="auto"/>
          <w:sz w:val="22"/>
          <w:szCs w:val="22"/>
          <w:u w:color="1D1D1D"/>
        </w:rPr>
        <w:t>vielfältigen Emotionen des Lebens, eine Anthologie gemeinsamer Erfahrungen sowie eine Reflexion über die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Resilienz des menschlichen Geistes. Es geht</w:t>
      </w:r>
      <w:r w:rsidR="00D115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um Selbsterforschung, künstlerische Entwicklung und </w:t>
      </w:r>
      <w:r w:rsidR="00D115E8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Verarbeiten von Verlusten. Dabei nimmt </w:t>
      </w:r>
      <w:r w:rsidR="002A4CF7"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Hörer mit auf eine Reise und ruft sie dazu auf</w:t>
      </w:r>
      <w:r w:rsidR="00D115E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66AD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offenem Herzen und Ohren anzunehmen. </w:t>
      </w:r>
      <w:r w:rsidR="006921C9"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Godwins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6921C9" w:rsidRPr="00C83F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66AD">
        <w:rPr>
          <w:rFonts w:ascii="Noto Sans" w:hAnsi="Noto Sans" w:cs="Noto Sans"/>
          <w:b/>
          <w:color w:val="auto"/>
          <w:sz w:val="22"/>
          <w:szCs w:val="22"/>
          <w:u w:color="1D1D1D"/>
        </w:rPr>
        <w:t>Atonement</w:t>
      </w:r>
      <w:proofErr w:type="spellEnd"/>
      <w:r w:rsidR="006921C9" w:rsidRPr="00C83F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diese Reise mit emotionalen Balladen wie </w:t>
      </w:r>
      <w:r w:rsidR="006921C9" w:rsidRPr="00C83F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„Home“ </w:t>
      </w:r>
      <w:r w:rsidR="006921C9" w:rsidRPr="00C83FE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921C9" w:rsidRPr="00C83F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„Free Fall“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fort 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wurde laut </w:t>
      </w:r>
      <w:r w:rsidR="009375F3"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15E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>wie ein Film geschrieben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„Ich versuche immer etwas </w:t>
      </w:r>
      <w:r w:rsidR="003F2A0E">
        <w:rPr>
          <w:rFonts w:ascii="Noto Sans" w:hAnsi="Noto Sans" w:cs="Noto Sans"/>
          <w:color w:val="auto"/>
          <w:sz w:val="22"/>
          <w:szCs w:val="22"/>
          <w:u w:color="1D1D1D"/>
        </w:rPr>
        <w:t>auszudrücken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</w:t>
      </w:r>
      <w:r w:rsidR="00D34FEA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als eine Geschichte geschrieben – </w:t>
      </w:r>
      <w:r w:rsidR="00457BC9">
        <w:rPr>
          <w:rFonts w:ascii="Noto Sans" w:hAnsi="Noto Sans" w:cs="Noto Sans"/>
          <w:color w:val="auto"/>
          <w:sz w:val="22"/>
          <w:szCs w:val="22"/>
          <w:u w:color="1D1D1D"/>
        </w:rPr>
        <w:t>kon</w:t>
      </w:r>
      <w:r w:rsidR="00A4248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457BC9">
        <w:rPr>
          <w:rFonts w:ascii="Noto Sans" w:hAnsi="Noto Sans" w:cs="Noto Sans"/>
          <w:color w:val="auto"/>
          <w:sz w:val="22"/>
          <w:szCs w:val="22"/>
          <w:u w:color="1D1D1D"/>
        </w:rPr>
        <w:t>truiert mit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Charaktere</w:t>
      </w:r>
      <w:r w:rsidR="00457BC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: ich selbst und ein fiktives Mädchen, das ich </w:t>
      </w:r>
      <w:proofErr w:type="spellStart"/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>Abeke</w:t>
      </w:r>
      <w:proofErr w:type="spellEnd"/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nenne.“</w:t>
      </w:r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 fungiert </w:t>
      </w:r>
      <w:proofErr w:type="spellStart"/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>Abeke</w:t>
      </w:r>
      <w:proofErr w:type="spellEnd"/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Muse, Spiegel und Antagonistin der Geschichte, die </w:t>
      </w:r>
      <w:r w:rsidR="00926EAA"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Godwins</w:t>
      </w:r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auf dem gleichnamigen Titel </w:t>
      </w:r>
      <w:r w:rsidR="00926EAA" w:rsidRPr="00786CE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26EAA" w:rsidRPr="00786CE5">
        <w:rPr>
          <w:rFonts w:ascii="Noto Sans" w:hAnsi="Noto Sans" w:cs="Noto Sans"/>
          <w:b/>
          <w:color w:val="auto"/>
          <w:sz w:val="22"/>
          <w:szCs w:val="22"/>
          <w:u w:color="1D1D1D"/>
        </w:rPr>
        <w:t>Abeke</w:t>
      </w:r>
      <w:proofErr w:type="spellEnd"/>
      <w:r w:rsidR="00926EAA" w:rsidRPr="00786C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26EAA" w:rsidRPr="00786CE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26EAA" w:rsidRPr="00786C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26EAA" w:rsidRPr="00786CE5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926EAA" w:rsidRPr="00786C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„Call Me“</w:t>
      </w:r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mit</w:t>
      </w:r>
      <w:r w:rsidR="00F603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dezenten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Afrobeats-Einflüssen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2A0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einer lupenreinen und modernen Produktion von KITSCHKRIEG 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>gewohnt vielseitig und dynamisch</w:t>
      </w:r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101FA4B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9576552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92002B0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D4DB72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CF0ED2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B0C2502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8BF7B8E" w14:textId="77777777" w:rsidR="00A026E6" w:rsidRPr="002A4CF7" w:rsidRDefault="00A026E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2A4CF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0223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0223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BA59A36" w:rsidR="0065122F" w:rsidRPr="000346A6" w:rsidRDefault="000346A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346A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GODWIN</w:t>
      </w:r>
    </w:p>
    <w:p w14:paraId="742642CF" w14:textId="028E8A68" w:rsidR="0001293C" w:rsidRPr="000346A6" w:rsidRDefault="000346A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0346A6">
        <w:rPr>
          <w:rFonts w:ascii="Noto Sans" w:hAnsi="Noto Sans" w:cs="Noto Sans"/>
          <w:b/>
          <w:bCs/>
          <w:sz w:val="22"/>
          <w:szCs w:val="22"/>
          <w:lang w:val="en-US"/>
        </w:rPr>
        <w:t>ATONEMENT TOUR 2026</w:t>
      </w:r>
    </w:p>
    <w:p w14:paraId="2B359260" w14:textId="77777777" w:rsidR="00966871" w:rsidRPr="000346A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9A5960E" w:rsidR="00194CEA" w:rsidRPr="006921C9" w:rsidRDefault="000346A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6921C9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6921C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6921C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921C9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DC164A" w:rsidRPr="006921C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6921C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6921C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6921C9">
        <w:rPr>
          <w:rFonts w:ascii="Noto Sans" w:hAnsi="Noto Sans" w:cs="Noto Sans"/>
          <w:kern w:val="0"/>
          <w:sz w:val="22"/>
          <w:szCs w:val="22"/>
        </w:rPr>
        <w:tab/>
      </w:r>
      <w:r w:rsidRPr="006921C9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6921C9">
        <w:rPr>
          <w:rFonts w:ascii="Noto Sans" w:hAnsi="Noto Sans" w:cs="Noto Sans"/>
          <w:kern w:val="0"/>
          <w:sz w:val="22"/>
          <w:szCs w:val="22"/>
        </w:rPr>
        <w:tab/>
      </w:r>
      <w:r w:rsidR="0001293C" w:rsidRPr="006921C9">
        <w:rPr>
          <w:rFonts w:ascii="Noto Sans" w:hAnsi="Noto Sans" w:cs="Noto Sans"/>
          <w:kern w:val="0"/>
          <w:sz w:val="22"/>
          <w:szCs w:val="22"/>
        </w:rPr>
        <w:tab/>
      </w:r>
      <w:r w:rsidRPr="006921C9">
        <w:rPr>
          <w:rFonts w:ascii="Noto Sans" w:hAnsi="Noto Sans" w:cs="Noto Sans"/>
          <w:kern w:val="0"/>
          <w:sz w:val="22"/>
          <w:szCs w:val="22"/>
        </w:rPr>
        <w:t>Luxor</w:t>
      </w:r>
    </w:p>
    <w:p w14:paraId="59F04D7E" w14:textId="4FCFED88" w:rsidR="00A7328C" w:rsidRPr="00BC485F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0346A6" w:rsidRPr="00BC485F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346A6" w:rsidRPr="00BC485F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346A6" w:rsidRPr="00BC485F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346A6" w:rsidRPr="00BC485F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BC485F">
        <w:rPr>
          <w:rFonts w:ascii="Noto Sans" w:hAnsi="Noto Sans" w:cs="Noto Sans"/>
          <w:kern w:val="0"/>
          <w:sz w:val="22"/>
          <w:szCs w:val="22"/>
        </w:rPr>
        <w:tab/>
      </w:r>
      <w:r w:rsidR="000346A6" w:rsidRPr="00BC485F">
        <w:rPr>
          <w:rFonts w:ascii="Noto Sans" w:hAnsi="Noto Sans" w:cs="Noto Sans"/>
          <w:kern w:val="0"/>
          <w:sz w:val="22"/>
          <w:szCs w:val="22"/>
        </w:rPr>
        <w:t>Hamburg</w:t>
      </w:r>
      <w:r w:rsidR="000346A6" w:rsidRPr="00BC485F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0346A6" w:rsidRPr="00BC485F">
        <w:rPr>
          <w:rFonts w:ascii="Noto Sans" w:hAnsi="Noto Sans" w:cs="Noto Sans"/>
          <w:kern w:val="0"/>
          <w:sz w:val="22"/>
          <w:szCs w:val="22"/>
        </w:rPr>
        <w:t>Nochtspeicher</w:t>
      </w:r>
      <w:proofErr w:type="spellEnd"/>
    </w:p>
    <w:p w14:paraId="1AE273DD" w14:textId="68B54AC9" w:rsidR="00580925" w:rsidRPr="00BC485F" w:rsidRDefault="000346A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BC485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BC485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BC485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Pr="00BC485F">
        <w:rPr>
          <w:rFonts w:ascii="Noto Sans" w:hAnsi="Noto Sans" w:cs="Noto Sans"/>
          <w:kern w:val="0"/>
          <w:sz w:val="22"/>
          <w:szCs w:val="22"/>
        </w:rPr>
        <w:tab/>
        <w:t>Berlin</w:t>
      </w:r>
      <w:r w:rsidR="00DE5860" w:rsidRPr="00BC485F">
        <w:rPr>
          <w:rFonts w:ascii="Noto Sans" w:hAnsi="Noto Sans" w:cs="Noto Sans"/>
          <w:kern w:val="0"/>
          <w:sz w:val="22"/>
          <w:szCs w:val="22"/>
        </w:rPr>
        <w:tab/>
      </w:r>
      <w:r w:rsidR="000C7AF8" w:rsidRPr="00BC485F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BC485F">
        <w:rPr>
          <w:rFonts w:ascii="Noto Sans" w:hAnsi="Noto Sans" w:cs="Noto Sans"/>
          <w:kern w:val="0"/>
          <w:sz w:val="22"/>
          <w:szCs w:val="22"/>
        </w:rPr>
        <w:t>Frannz</w:t>
      </w:r>
      <w:proofErr w:type="spellEnd"/>
      <w:r w:rsidRPr="00BC485F">
        <w:rPr>
          <w:rFonts w:ascii="Noto Sans" w:hAnsi="Noto Sans" w:cs="Noto Sans"/>
          <w:kern w:val="0"/>
          <w:sz w:val="22"/>
          <w:szCs w:val="22"/>
        </w:rPr>
        <w:t xml:space="preserve"> Club</w:t>
      </w:r>
    </w:p>
    <w:p w14:paraId="23B1C0A0" w14:textId="39B52C1F" w:rsidR="000346A6" w:rsidRPr="00BC485F" w:rsidRDefault="000346A6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  <w:t>05.02.2026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  <w:t>Heidelberg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  <w:t>Karlstorbahnhof</w:t>
      </w:r>
    </w:p>
    <w:p w14:paraId="6BC27FFB" w14:textId="731EE216" w:rsidR="000346A6" w:rsidRPr="006921C9" w:rsidRDefault="000346A6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So.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08.02.2026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Frankfurt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proofErr w:type="spellStart"/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Brotfabrik</w:t>
      </w:r>
      <w:proofErr w:type="spellEnd"/>
    </w:p>
    <w:p w14:paraId="63A45A37" w14:textId="285BFF78" w:rsidR="00290F7F" w:rsidRPr="006921C9" w:rsidRDefault="00290F7F" w:rsidP="006E4787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6921C9" w:rsidRDefault="00373132" w:rsidP="006E4787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D34FEA" w:rsidRDefault="00290F7F" w:rsidP="006E478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8E1B10A" w:rsidR="00290F7F" w:rsidRPr="00D34FEA" w:rsidRDefault="001E66A3" w:rsidP="006E4787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8D266C"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D266C"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D266C"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D266C"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D266C"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34FE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8D266C" w:rsidRPr="00D34FE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34FE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34FE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34FE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34FEA" w:rsidRDefault="00290F7F" w:rsidP="006E4787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0" w:history="1">
        <w:r w:rsidRPr="00D34FEA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D34FEA" w:rsidRDefault="00D22B0B" w:rsidP="006E4787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D34FEA" w:rsidRDefault="008F33A5" w:rsidP="006E4787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D34FEA" w:rsidRDefault="00D22B0B" w:rsidP="006E4787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34FE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9C3D2D2" w:rsidR="00290F7F" w:rsidRPr="00D34FEA" w:rsidRDefault="008D266C" w:rsidP="006E478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34FE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34FE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F95B96F" w:rsidR="00DC164A" w:rsidRPr="00D34FEA" w:rsidRDefault="006E4787" w:rsidP="006E478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D34FE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www.livenation.de/godwin-tickets-adp1635523</w:t>
        </w:r>
      </w:hyperlink>
      <w:r w:rsidRPr="00D34FEA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D34FEA" w:rsidRDefault="00DE5860" w:rsidP="006E478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D34FEA" w:rsidRDefault="00030FC8" w:rsidP="006E478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D34FE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D34FE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D34FE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D34FEA" w:rsidRDefault="00D22B0B" w:rsidP="006E478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D34FEA" w:rsidRDefault="00D22B0B" w:rsidP="006E478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D34FEA" w:rsidRDefault="008F33A5" w:rsidP="006E478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D34FEA" w:rsidRDefault="00554327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D34FEA">
          <w:rPr>
            <w:rStyle w:val="Hyperlink1"/>
            <w:rFonts w:ascii="Noto Sans" w:hAnsi="Noto Sans" w:cs="Noto Sans"/>
          </w:rPr>
          <w:t>www.livenation.de</w:t>
        </w:r>
      </w:hyperlink>
      <w:r w:rsidRPr="00D34FE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34FEA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D34FEA" w:rsidRDefault="00554327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34FEA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D34FEA" w:rsidRDefault="0065122F" w:rsidP="006E478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34FEA" w:rsidRDefault="00554327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D34FEA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34FEA" w:rsidRDefault="00554327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34FEA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34FE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D34FEA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D34FEA" w:rsidRDefault="0065122F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34FEA" w:rsidRDefault="00A7328C" w:rsidP="006E4787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14306224" w:rsidR="00DC164A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k.com/godw3in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47822EA" w:rsidR="00DC164A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n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stagram.com/godw3in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4F6CF02" w:rsidR="00DC164A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w.x.com/godw3in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206CF25" w:rsidR="009C73CA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tiktok.com/@godw3in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65A651" w14:textId="00318C7E" w:rsidR="00486E1F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ube.com/@godw3in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486E1F" w:rsidRPr="00D34FE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6B89B" w14:textId="77777777" w:rsidR="00BA6DA0" w:rsidRDefault="00BA6DA0">
      <w:r>
        <w:separator/>
      </w:r>
    </w:p>
  </w:endnote>
  <w:endnote w:type="continuationSeparator" w:id="0">
    <w:p w14:paraId="721AB7A8" w14:textId="77777777" w:rsidR="00BA6DA0" w:rsidRDefault="00BA6DA0">
      <w:r>
        <w:continuationSeparator/>
      </w:r>
    </w:p>
  </w:endnote>
  <w:endnote w:type="continuationNotice" w:id="1">
    <w:p w14:paraId="7C26F26C" w14:textId="77777777" w:rsidR="00BA6DA0" w:rsidRDefault="00BA6D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29C7A" w14:textId="77777777" w:rsidR="00BA6DA0" w:rsidRDefault="00BA6DA0">
      <w:r>
        <w:separator/>
      </w:r>
    </w:p>
  </w:footnote>
  <w:footnote w:type="continuationSeparator" w:id="0">
    <w:p w14:paraId="07E18935" w14:textId="77777777" w:rsidR="00BA6DA0" w:rsidRDefault="00BA6DA0">
      <w:r>
        <w:continuationSeparator/>
      </w:r>
    </w:p>
  </w:footnote>
  <w:footnote w:type="continuationNotice" w:id="1">
    <w:p w14:paraId="6C596FAC" w14:textId="77777777" w:rsidR="00BA6DA0" w:rsidRDefault="00BA6D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46A6"/>
    <w:rsid w:val="000475C4"/>
    <w:rsid w:val="000478EF"/>
    <w:rsid w:val="00052145"/>
    <w:rsid w:val="00054BE9"/>
    <w:rsid w:val="00060CC5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223E"/>
    <w:rsid w:val="00105210"/>
    <w:rsid w:val="00117D84"/>
    <w:rsid w:val="00123CE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5F43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A4CF7"/>
    <w:rsid w:val="002A5B99"/>
    <w:rsid w:val="002B7345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2D59"/>
    <w:rsid w:val="0034294C"/>
    <w:rsid w:val="00350F8F"/>
    <w:rsid w:val="003563D6"/>
    <w:rsid w:val="0036048B"/>
    <w:rsid w:val="00371001"/>
    <w:rsid w:val="00371F50"/>
    <w:rsid w:val="00372394"/>
    <w:rsid w:val="00373132"/>
    <w:rsid w:val="003804D4"/>
    <w:rsid w:val="00383168"/>
    <w:rsid w:val="00387B72"/>
    <w:rsid w:val="00395B52"/>
    <w:rsid w:val="00397079"/>
    <w:rsid w:val="00397BC0"/>
    <w:rsid w:val="003A0C4F"/>
    <w:rsid w:val="003A4EA1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2A0E"/>
    <w:rsid w:val="0040635C"/>
    <w:rsid w:val="004167DA"/>
    <w:rsid w:val="00420A48"/>
    <w:rsid w:val="0042527D"/>
    <w:rsid w:val="004316A9"/>
    <w:rsid w:val="004321DD"/>
    <w:rsid w:val="004403B5"/>
    <w:rsid w:val="00442769"/>
    <w:rsid w:val="00451FE8"/>
    <w:rsid w:val="00454E0F"/>
    <w:rsid w:val="00457BC9"/>
    <w:rsid w:val="00457F1C"/>
    <w:rsid w:val="00460ADA"/>
    <w:rsid w:val="00465810"/>
    <w:rsid w:val="004772FF"/>
    <w:rsid w:val="00484A40"/>
    <w:rsid w:val="00486E1F"/>
    <w:rsid w:val="004B3AB8"/>
    <w:rsid w:val="004B559E"/>
    <w:rsid w:val="004C0BBA"/>
    <w:rsid w:val="004C50C9"/>
    <w:rsid w:val="004C51AE"/>
    <w:rsid w:val="004D1C43"/>
    <w:rsid w:val="004D3700"/>
    <w:rsid w:val="004D749B"/>
    <w:rsid w:val="004E3EA7"/>
    <w:rsid w:val="004E50C1"/>
    <w:rsid w:val="004F3B16"/>
    <w:rsid w:val="004F3FB9"/>
    <w:rsid w:val="004F692D"/>
    <w:rsid w:val="00504C71"/>
    <w:rsid w:val="0050624B"/>
    <w:rsid w:val="005103F4"/>
    <w:rsid w:val="00512C5C"/>
    <w:rsid w:val="00515919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61D05"/>
    <w:rsid w:val="0066589D"/>
    <w:rsid w:val="00674BCA"/>
    <w:rsid w:val="00682A5C"/>
    <w:rsid w:val="00684594"/>
    <w:rsid w:val="006921C9"/>
    <w:rsid w:val="006A4867"/>
    <w:rsid w:val="006A7707"/>
    <w:rsid w:val="006B037C"/>
    <w:rsid w:val="006B5AD7"/>
    <w:rsid w:val="006C212E"/>
    <w:rsid w:val="006C76BC"/>
    <w:rsid w:val="006E40CA"/>
    <w:rsid w:val="006E4787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2B43"/>
    <w:rsid w:val="00750543"/>
    <w:rsid w:val="007523BD"/>
    <w:rsid w:val="007609DB"/>
    <w:rsid w:val="00762789"/>
    <w:rsid w:val="00775E0A"/>
    <w:rsid w:val="00783140"/>
    <w:rsid w:val="0078327F"/>
    <w:rsid w:val="00786CE5"/>
    <w:rsid w:val="00790B66"/>
    <w:rsid w:val="0079402E"/>
    <w:rsid w:val="00794880"/>
    <w:rsid w:val="007B768D"/>
    <w:rsid w:val="007D01B0"/>
    <w:rsid w:val="007E74CB"/>
    <w:rsid w:val="007E7B49"/>
    <w:rsid w:val="007F30BF"/>
    <w:rsid w:val="007F4B27"/>
    <w:rsid w:val="00801AF5"/>
    <w:rsid w:val="0080435D"/>
    <w:rsid w:val="00805EA3"/>
    <w:rsid w:val="008105BA"/>
    <w:rsid w:val="008240BC"/>
    <w:rsid w:val="008258FA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5A70"/>
    <w:rsid w:val="00882791"/>
    <w:rsid w:val="00883009"/>
    <w:rsid w:val="00885177"/>
    <w:rsid w:val="00891932"/>
    <w:rsid w:val="008A783A"/>
    <w:rsid w:val="008B383A"/>
    <w:rsid w:val="008B5812"/>
    <w:rsid w:val="008C1AF0"/>
    <w:rsid w:val="008D266C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6EAA"/>
    <w:rsid w:val="00927452"/>
    <w:rsid w:val="00934116"/>
    <w:rsid w:val="009375F3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005A"/>
    <w:rsid w:val="009D7023"/>
    <w:rsid w:val="009E28F9"/>
    <w:rsid w:val="009E570C"/>
    <w:rsid w:val="009F2C3B"/>
    <w:rsid w:val="00A017D9"/>
    <w:rsid w:val="00A018DA"/>
    <w:rsid w:val="00A026E6"/>
    <w:rsid w:val="00A02A97"/>
    <w:rsid w:val="00A05077"/>
    <w:rsid w:val="00A132B5"/>
    <w:rsid w:val="00A30933"/>
    <w:rsid w:val="00A32C73"/>
    <w:rsid w:val="00A339FE"/>
    <w:rsid w:val="00A33A75"/>
    <w:rsid w:val="00A41F42"/>
    <w:rsid w:val="00A42489"/>
    <w:rsid w:val="00A46804"/>
    <w:rsid w:val="00A63616"/>
    <w:rsid w:val="00A63ED0"/>
    <w:rsid w:val="00A65E98"/>
    <w:rsid w:val="00A7240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301"/>
    <w:rsid w:val="00B00C20"/>
    <w:rsid w:val="00B1351C"/>
    <w:rsid w:val="00B14677"/>
    <w:rsid w:val="00B1656D"/>
    <w:rsid w:val="00B25136"/>
    <w:rsid w:val="00B306FA"/>
    <w:rsid w:val="00B3094B"/>
    <w:rsid w:val="00B372B0"/>
    <w:rsid w:val="00B40BF8"/>
    <w:rsid w:val="00B53AD8"/>
    <w:rsid w:val="00B54955"/>
    <w:rsid w:val="00B8059B"/>
    <w:rsid w:val="00B80CA9"/>
    <w:rsid w:val="00B91992"/>
    <w:rsid w:val="00B9542B"/>
    <w:rsid w:val="00BA6DA0"/>
    <w:rsid w:val="00BB29C2"/>
    <w:rsid w:val="00BC3146"/>
    <w:rsid w:val="00BC3D83"/>
    <w:rsid w:val="00BC485F"/>
    <w:rsid w:val="00BD05D7"/>
    <w:rsid w:val="00BE3E91"/>
    <w:rsid w:val="00BF11CC"/>
    <w:rsid w:val="00BF7D93"/>
    <w:rsid w:val="00C00F8E"/>
    <w:rsid w:val="00C0512F"/>
    <w:rsid w:val="00C05475"/>
    <w:rsid w:val="00C10097"/>
    <w:rsid w:val="00C1754D"/>
    <w:rsid w:val="00C22D08"/>
    <w:rsid w:val="00C27D87"/>
    <w:rsid w:val="00C66E6F"/>
    <w:rsid w:val="00C72113"/>
    <w:rsid w:val="00C83780"/>
    <w:rsid w:val="00C83FE6"/>
    <w:rsid w:val="00C8732D"/>
    <w:rsid w:val="00C94113"/>
    <w:rsid w:val="00C95A6B"/>
    <w:rsid w:val="00CA5513"/>
    <w:rsid w:val="00CA682C"/>
    <w:rsid w:val="00CA6FE2"/>
    <w:rsid w:val="00CB4130"/>
    <w:rsid w:val="00CB4334"/>
    <w:rsid w:val="00CB47DD"/>
    <w:rsid w:val="00CC0455"/>
    <w:rsid w:val="00CC1971"/>
    <w:rsid w:val="00CC3F8D"/>
    <w:rsid w:val="00CC3FF7"/>
    <w:rsid w:val="00CD6639"/>
    <w:rsid w:val="00CE28A8"/>
    <w:rsid w:val="00CF29B0"/>
    <w:rsid w:val="00CF74AC"/>
    <w:rsid w:val="00CF7FA9"/>
    <w:rsid w:val="00D03756"/>
    <w:rsid w:val="00D115E8"/>
    <w:rsid w:val="00D13952"/>
    <w:rsid w:val="00D15C0A"/>
    <w:rsid w:val="00D179BE"/>
    <w:rsid w:val="00D22B0B"/>
    <w:rsid w:val="00D27100"/>
    <w:rsid w:val="00D34FEA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65BD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4975"/>
    <w:rsid w:val="00E11DC1"/>
    <w:rsid w:val="00E16C2B"/>
    <w:rsid w:val="00E16D0E"/>
    <w:rsid w:val="00E17B1B"/>
    <w:rsid w:val="00E27551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0C7B"/>
    <w:rsid w:val="00EA4EC7"/>
    <w:rsid w:val="00EA66AD"/>
    <w:rsid w:val="00EC31A6"/>
    <w:rsid w:val="00EE5206"/>
    <w:rsid w:val="00EF1E42"/>
    <w:rsid w:val="00EF398E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2EB"/>
    <w:rsid w:val="00F262ED"/>
    <w:rsid w:val="00F31C13"/>
    <w:rsid w:val="00F340D2"/>
    <w:rsid w:val="00F40451"/>
    <w:rsid w:val="00F52201"/>
    <w:rsid w:val="00F56152"/>
    <w:rsid w:val="00F60323"/>
    <w:rsid w:val="00F71F2C"/>
    <w:rsid w:val="00F7581F"/>
    <w:rsid w:val="00F823E9"/>
    <w:rsid w:val="00F908CC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x.com/godw3in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godw3in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godw3in" TargetMode="External"/><Relationship Id="rId20" Type="http://schemas.openxmlformats.org/officeDocument/2006/relationships/hyperlink" Target="http://www.youtube.com/@godw3i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godwin-tickets-adp1635523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godw3i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2025-11-21T13:32:00Z</dcterms:created>
  <dcterms:modified xsi:type="dcterms:W3CDTF">2025-11-21T14:00:00Z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